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80D" w:rsidRPr="00A53B7C" w:rsidRDefault="001B680D" w:rsidP="001B680D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1B680D" w:rsidRPr="00A53B7C" w:rsidTr="00882A5E">
        <w:tc>
          <w:tcPr>
            <w:tcW w:w="2250" w:type="dxa"/>
          </w:tcPr>
          <w:p w:rsidR="001B680D" w:rsidRPr="00A53B7C" w:rsidRDefault="001B680D" w:rsidP="00882A5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1B680D" w:rsidRPr="00A53B7C" w:rsidRDefault="001B680D" w:rsidP="00882A5E">
            <w:pPr>
              <w:rPr>
                <w:rFonts w:ascii="Arial" w:eastAsia="Calibri" w:hAnsi="Arial" w:cs="Arial"/>
              </w:rPr>
            </w:pPr>
          </w:p>
        </w:tc>
      </w:tr>
      <w:tr w:rsidR="001B680D" w:rsidRPr="00A53B7C" w:rsidTr="00882A5E">
        <w:tc>
          <w:tcPr>
            <w:tcW w:w="2250" w:type="dxa"/>
          </w:tcPr>
          <w:p w:rsidR="001B680D" w:rsidRPr="00A53B7C" w:rsidRDefault="001B680D" w:rsidP="00882A5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1B680D" w:rsidRPr="00A53B7C" w:rsidRDefault="001B680D" w:rsidP="00882A5E">
            <w:pPr>
              <w:rPr>
                <w:rFonts w:ascii="Arial" w:eastAsia="Calibri" w:hAnsi="Arial" w:cs="Arial"/>
              </w:rPr>
            </w:pPr>
          </w:p>
        </w:tc>
      </w:tr>
      <w:tr w:rsidR="001B680D" w:rsidRPr="00A53B7C" w:rsidTr="00882A5E">
        <w:tc>
          <w:tcPr>
            <w:tcW w:w="2250" w:type="dxa"/>
          </w:tcPr>
          <w:p w:rsidR="001B680D" w:rsidRPr="00A53B7C" w:rsidRDefault="001B680D" w:rsidP="00882A5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1B680D" w:rsidRPr="00A53B7C" w:rsidRDefault="001B680D" w:rsidP="00882A5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1B680D" w:rsidRPr="00A53B7C" w:rsidTr="00882A5E">
        <w:trPr>
          <w:trHeight w:val="613"/>
        </w:trPr>
        <w:tc>
          <w:tcPr>
            <w:tcW w:w="2250" w:type="dxa"/>
          </w:tcPr>
          <w:p w:rsidR="001B680D" w:rsidRPr="00A53B7C" w:rsidRDefault="001B680D" w:rsidP="00882A5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1B680D" w:rsidRPr="00A53B7C" w:rsidRDefault="001B680D" w:rsidP="00882A5E">
            <w:pPr>
              <w:rPr>
                <w:rFonts w:ascii="Arial" w:hAnsi="Arial" w:cs="Arial"/>
              </w:rPr>
            </w:pPr>
            <w:r w:rsidRPr="00F71475">
              <w:rPr>
                <w:rFonts w:ascii="Arial" w:hAnsi="Arial" w:cs="Arial"/>
                <w:lang w:val="en-AU"/>
              </w:rPr>
              <w:t>Perform water proofing works</w:t>
            </w:r>
          </w:p>
        </w:tc>
      </w:tr>
      <w:tr w:rsidR="001B680D" w:rsidRPr="00A53B7C" w:rsidTr="00882A5E">
        <w:trPr>
          <w:trHeight w:val="829"/>
        </w:trPr>
        <w:tc>
          <w:tcPr>
            <w:tcW w:w="2250" w:type="dxa"/>
          </w:tcPr>
          <w:p w:rsidR="001B680D" w:rsidRPr="00A53B7C" w:rsidRDefault="001B680D" w:rsidP="00882A5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1B680D" w:rsidRPr="000648DF" w:rsidRDefault="001B680D" w:rsidP="00882A5E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  <w:noProof/>
              </w:rPr>
              <w:t>Prepare for work</w:t>
            </w:r>
            <w:r w:rsidRPr="000648DF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1B680D" w:rsidRPr="000648DF" w:rsidRDefault="001B680D" w:rsidP="00882A5E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</w:rPr>
              <w:t>Prepare surface to receive sealants.</w:t>
            </w:r>
          </w:p>
          <w:p w:rsidR="001B680D" w:rsidRPr="000648DF" w:rsidRDefault="001B680D" w:rsidP="00882A5E">
            <w:pPr>
              <w:pStyle w:val="ListParagraph"/>
              <w:numPr>
                <w:ilvl w:val="0"/>
                <w:numId w:val="21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0648DF">
              <w:rPr>
                <w:rFonts w:ascii="Arial" w:hAnsi="Arial"/>
              </w:rPr>
              <w:t>Apply sealant</w:t>
            </w:r>
          </w:p>
        </w:tc>
      </w:tr>
    </w:tbl>
    <w:p w:rsidR="001B680D" w:rsidRPr="00A53B7C" w:rsidRDefault="001B680D" w:rsidP="001B680D">
      <w:pPr>
        <w:spacing w:after="200" w:line="240" w:lineRule="auto"/>
        <w:rPr>
          <w:rFonts w:ascii="Arial" w:eastAsia="Calibri" w:hAnsi="Arial" w:cs="Arial"/>
          <w:sz w:val="8"/>
        </w:rPr>
      </w:pPr>
    </w:p>
    <w:p w:rsidR="001B680D" w:rsidRPr="00A53B7C" w:rsidRDefault="001B680D" w:rsidP="001B680D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Pr="00A53B7C" w:rsidRDefault="001B680D" w:rsidP="00882A5E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1B680D" w:rsidRPr="00A53B7C" w:rsidRDefault="001B680D" w:rsidP="00882A5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1B680D" w:rsidRPr="00A53B7C" w:rsidRDefault="001B680D" w:rsidP="00882A5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Pr="0044509B" w:rsidRDefault="001B680D" w:rsidP="00882A5E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Obtain, confirm and apply work instructions, including plans, specifications, quality requirements and operational details, </w:t>
            </w:r>
            <w:r w:rsidRPr="0044509B">
              <w:rPr>
                <w:rFonts w:ascii="Arial" w:hAnsi="Arial"/>
              </w:rPr>
              <w:t xml:space="preserve">for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planning and preparation</w:t>
            </w:r>
            <w:r w:rsidRPr="0044509B">
              <w:rPr>
                <w:rStyle w:val="BoldandItalics"/>
                <w:rFonts w:ascii="Arial" w:hAnsi="Arial"/>
              </w:rPr>
              <w:t xml:space="preserve"> </w:t>
            </w:r>
            <w:r w:rsidRPr="0044509B">
              <w:rPr>
                <w:rFonts w:ascii="Arial" w:hAnsi="Arial"/>
              </w:rPr>
              <w:t>purposes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563" style="position:absolute;margin-left:6.95pt;margin-top:2.4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564" style="position:absolute;margin-left:9.35pt;margin-top:2.4pt;width:28.45pt;height:12.85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Pr="0044509B" w:rsidRDefault="001B680D" w:rsidP="00882A5E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>Follow safety (OHS) requirements in accordance with safety plans and policies.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561" style="position:absolute;margin-left:8.4pt;margin-top:6.55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562" style="position:absolute;margin-left:9.6pt;margin-top:6.55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Pr="0044509B" w:rsidRDefault="001B680D" w:rsidP="00882A5E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Identify and implement signage and barricade requirements 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565" style="position:absolute;margin-left:6.95pt;margin-top:3.9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566" style="position:absolute;margin-left:9.3pt;margin-top:3.9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Pr="0044509B" w:rsidRDefault="001B680D" w:rsidP="00882A5E">
            <w:pPr>
              <w:spacing w:line="360" w:lineRule="auto"/>
              <w:jc w:val="both"/>
              <w:rPr>
                <w:rFonts w:ascii="Arial" w:hAnsi="Arial"/>
                <w:iCs/>
              </w:rPr>
            </w:pPr>
            <w:r w:rsidRPr="0044509B">
              <w:rPr>
                <w:rFonts w:ascii="Arial" w:hAnsi="Arial"/>
                <w:iCs/>
              </w:rPr>
              <w:t xml:space="preserve">Select plant, tools and equipment to carry out    tasks consistent with job requirements, check for serviceability, and any faults 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567" style="position:absolute;margin-left:8.8pt;margin-top:3.4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568" style="position:absolute;margin-left:9.5pt;margin-top:3.4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Pr="0044509B" w:rsidRDefault="001B680D" w:rsidP="00882A5E">
            <w:pPr>
              <w:spacing w:line="360" w:lineRule="auto"/>
              <w:rPr>
                <w:rFonts w:ascii="Arial" w:hAnsi="Arial"/>
                <w:b/>
                <w:i/>
              </w:rPr>
            </w:pPr>
            <w:r w:rsidRPr="0044509B">
              <w:rPr>
                <w:rFonts w:ascii="Arial" w:hAnsi="Arial"/>
              </w:rPr>
              <w:t xml:space="preserve">Calculate the Sealant material quantity requirements in accordance with plans, specifications and </w:t>
            </w:r>
            <w:r w:rsidRPr="0044509B">
              <w:rPr>
                <w:rStyle w:val="BoldandItalics"/>
                <w:rFonts w:ascii="Arial" w:hAnsi="Arial"/>
                <w:b w:val="0"/>
                <w:i w:val="0"/>
              </w:rPr>
              <w:t>quality requirements</w:t>
            </w:r>
            <w:r w:rsidRPr="0044509B">
              <w:rPr>
                <w:rFonts w:ascii="Arial" w:hAnsi="Arial"/>
                <w:b/>
                <w:i/>
              </w:rPr>
              <w:t>.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569" style="position:absolute;left:0;text-align:left;margin-left:8.3pt;margin-top:2.8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570" style="position:absolute;margin-left:10.6pt;margin-top:2.85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Default="001B680D" w:rsidP="00882A5E">
            <w:r w:rsidRPr="0044509B">
              <w:rPr>
                <w:rFonts w:ascii="Arial" w:hAnsi="Arial"/>
              </w:rPr>
              <w:t>Identify, obtain, prepare, safely handle and locate materials appropriate to the work application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571" style="position:absolute;margin-left:8.3pt;margin-top:3.95pt;width:28.5pt;height:12.9pt;z-index:25178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572" style="position:absolute;margin-left:10.05pt;margin-top:3.95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Pr="00AE7E47" w:rsidRDefault="001B680D" w:rsidP="00882A5E">
            <w:pPr>
              <w:pStyle w:val="List2"/>
              <w:spacing w:line="360" w:lineRule="auto"/>
              <w:ind w:left="0" w:firstLine="0"/>
              <w:jc w:val="both"/>
              <w:rPr>
                <w:rFonts w:ascii="Arial" w:hAnsi="Arial" w:cs="Arial"/>
              </w:rPr>
            </w:pPr>
            <w:r w:rsidRPr="00AE7E47">
              <w:rPr>
                <w:rFonts w:ascii="Arial" w:hAnsi="Arial" w:cs="Arial"/>
                <w:sz w:val="22"/>
              </w:rPr>
              <w:t>Clean surface free of contaminants such as oil, grease, dust or moisture.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574" style="position:absolute;margin-left:7.9pt;margin-top:2.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573" style="position:absolute;margin-left:10.2pt;margin-top:3.05pt;width:28.45pt;height:12.85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Default="001B680D" w:rsidP="00882A5E">
            <w:r w:rsidRPr="00AE7E47">
              <w:rPr>
                <w:rFonts w:ascii="Arial" w:hAnsi="Arial"/>
              </w:rPr>
              <w:t>Prepared the Surface by sanding and//or cleaning in accordance with preparation specifications.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575" style="position:absolute;margin-left:7.35pt;margin-top:3.6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576" style="position:absolute;margin-left:9.7pt;margin-top:3.05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Pr="00A82DE3" w:rsidRDefault="001B680D" w:rsidP="00882A5E">
            <w:pPr>
              <w:pStyle w:val="List2"/>
              <w:tabs>
                <w:tab w:val="clear" w:pos="680"/>
              </w:tabs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A82DE3">
              <w:rPr>
                <w:rStyle w:val="BoldandItalics"/>
                <w:rFonts w:ascii="Arial" w:eastAsiaTheme="minorEastAsia" w:hAnsi="Arial" w:cs="Arial"/>
                <w:b w:val="0"/>
                <w:bCs/>
                <w:i w:val="0"/>
                <w:iCs/>
                <w:sz w:val="22"/>
              </w:rPr>
              <w:t>Apply sealant materials</w:t>
            </w:r>
            <w:r w:rsidRPr="00A82DE3">
              <w:rPr>
                <w:rFonts w:ascii="Arial" w:hAnsi="Arial" w:cs="Arial"/>
                <w:sz w:val="22"/>
              </w:rPr>
              <w:t xml:space="preserve"> to manufacturer recommendations and specifications. 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77" style="position:absolute;margin-left:7.35pt;margin-top:4.55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78" style="position:absolute;margin-left:9.7pt;margin-top:4.5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1B680D" w:rsidRPr="00A53B7C" w:rsidTr="00882A5E">
        <w:trPr>
          <w:trHeight w:val="398"/>
        </w:trPr>
        <w:tc>
          <w:tcPr>
            <w:tcW w:w="6930" w:type="dxa"/>
          </w:tcPr>
          <w:p w:rsidR="001B680D" w:rsidRDefault="001B680D" w:rsidP="00882A5E">
            <w:r w:rsidRPr="00A82DE3">
              <w:rPr>
                <w:rFonts w:ascii="Arial" w:hAnsi="Arial" w:cs="Arial"/>
              </w:rPr>
              <w:t xml:space="preserve">Take care to ensure no air is trapped within applied sealant   </w:t>
            </w:r>
          </w:p>
        </w:tc>
        <w:tc>
          <w:tcPr>
            <w:tcW w:w="108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79" style="position:absolute;margin-left:8.8pt;margin-top:1.3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1B680D" w:rsidRPr="00A53B7C" w:rsidRDefault="006A7514" w:rsidP="00882A5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580" style="position:absolute;margin-left:10.6pt;margin-top:1.3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</w:tbl>
    <w:p w:rsidR="001B680D" w:rsidRDefault="001B680D" w:rsidP="001B680D">
      <w:pPr>
        <w:spacing w:after="200" w:line="276" w:lineRule="auto"/>
        <w:rPr>
          <w:rFonts w:ascii="Arial" w:eastAsia="Calibri" w:hAnsi="Arial" w:cs="Arial"/>
        </w:rPr>
      </w:pPr>
    </w:p>
    <w:p w:rsidR="001B680D" w:rsidRPr="00A53B7C" w:rsidRDefault="006A7514" w:rsidP="001B680D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560" style="position:absolute;margin-left:5.35pt;margin-top:19.75pt;width:119.3pt;height:22.55pt;z-index:251768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1B680D"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1B680D" w:rsidRPr="003772A5" w:rsidRDefault="001B680D" w:rsidP="001B680D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1B680D" w:rsidRPr="00A53B7C" w:rsidRDefault="001B680D" w:rsidP="001B680D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1B680D" w:rsidRPr="00A53B7C" w:rsidRDefault="001B680D" w:rsidP="001B680D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1B680D" w:rsidRPr="00A53B7C" w:rsidTr="00882A5E">
        <w:trPr>
          <w:trHeight w:val="441"/>
        </w:trPr>
        <w:tc>
          <w:tcPr>
            <w:tcW w:w="1818" w:type="dxa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1B680D" w:rsidRPr="00A53B7C" w:rsidTr="00882A5E">
        <w:trPr>
          <w:trHeight w:val="649"/>
        </w:trPr>
        <w:tc>
          <w:tcPr>
            <w:tcW w:w="1818" w:type="dxa"/>
          </w:tcPr>
          <w:p w:rsidR="001B680D" w:rsidRPr="00A53B7C" w:rsidRDefault="001B680D" w:rsidP="00882A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F71475">
              <w:rPr>
                <w:rFonts w:ascii="Arial" w:hAnsi="Arial" w:cs="Arial"/>
                <w:sz w:val="22"/>
                <w:lang w:val="en-AU"/>
              </w:rPr>
              <w:t>Perform water proofing works</w:t>
            </w:r>
          </w:p>
        </w:tc>
      </w:tr>
      <w:tr w:rsidR="001B680D" w:rsidRPr="00A53B7C" w:rsidTr="00882A5E">
        <w:trPr>
          <w:trHeight w:val="649"/>
        </w:trPr>
        <w:tc>
          <w:tcPr>
            <w:tcW w:w="1818" w:type="dxa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1B680D" w:rsidRPr="00A53B7C" w:rsidRDefault="001B680D" w:rsidP="00882A5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1B680D" w:rsidRPr="00A53B7C" w:rsidTr="00882A5E">
        <w:trPr>
          <w:trHeight w:val="1044"/>
        </w:trPr>
        <w:tc>
          <w:tcPr>
            <w:tcW w:w="1699" w:type="dxa"/>
            <w:vAlign w:val="center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</w:p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680D" w:rsidRPr="00A53B7C" w:rsidTr="00882A5E">
        <w:trPr>
          <w:trHeight w:val="989"/>
        </w:trPr>
        <w:tc>
          <w:tcPr>
            <w:tcW w:w="1699" w:type="dxa"/>
            <w:vAlign w:val="center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1B680D" w:rsidRPr="00F71475" w:rsidRDefault="001B680D" w:rsidP="00882A5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</w:p>
          <w:p w:rsidR="001B680D" w:rsidRPr="00F71475" w:rsidRDefault="001B680D" w:rsidP="00882A5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waterproofing system.</w:t>
            </w:r>
          </w:p>
          <w:p w:rsidR="001B680D" w:rsidRPr="00F71475" w:rsidRDefault="001B680D" w:rsidP="00882A5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water proofing installation.</w:t>
            </w:r>
          </w:p>
          <w:p w:rsidR="001B680D" w:rsidRPr="00F71475" w:rsidRDefault="001B680D" w:rsidP="00882A5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substrate</w:t>
            </w:r>
          </w:p>
          <w:p w:rsidR="001B680D" w:rsidRPr="00F71475" w:rsidRDefault="001B680D" w:rsidP="00882A5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and select plant and equipment</w:t>
            </w:r>
          </w:p>
          <w:p w:rsidR="001B680D" w:rsidRPr="00A53B7C" w:rsidRDefault="001B680D" w:rsidP="00882A5E">
            <w:pPr>
              <w:pStyle w:val="ListParagraph"/>
              <w:numPr>
                <w:ilvl w:val="0"/>
                <w:numId w:val="32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Clean up</w:t>
            </w:r>
          </w:p>
        </w:tc>
      </w:tr>
      <w:tr w:rsidR="001B680D" w:rsidRPr="00A53B7C" w:rsidTr="00882A5E">
        <w:trPr>
          <w:trHeight w:val="1790"/>
        </w:trPr>
        <w:tc>
          <w:tcPr>
            <w:tcW w:w="1699" w:type="dxa"/>
            <w:vAlign w:val="center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 w:rsidR="00726FD2">
              <w:rPr>
                <w:rFonts w:ascii="Arial" w:hAnsi="Arial" w:cs="Arial"/>
                <w:sz w:val="22"/>
                <w:szCs w:val="22"/>
              </w:rPr>
              <w:t>3</w:t>
            </w:r>
            <w:bookmarkStart w:id="0" w:name="_GoBack"/>
            <w:bookmarkEnd w:id="0"/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1B680D" w:rsidRPr="003772A5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3772A5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1B680D" w:rsidRPr="003772A5" w:rsidRDefault="001B680D" w:rsidP="00882A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B680D" w:rsidRPr="00E60122" w:rsidRDefault="001B680D" w:rsidP="00882A5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1B680D" w:rsidRPr="00E60122" w:rsidRDefault="001B680D" w:rsidP="00882A5E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 xml:space="preserve">Obtain, confirm and apply work instructions, including plans, specifications, quality requirements and operational details from relevant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information</w:t>
            </w:r>
            <w:r w:rsidRPr="00E60122">
              <w:rPr>
                <w:rFonts w:ascii="Arial" w:hAnsi="Arial" w:cs="Arial"/>
                <w:sz w:val="22"/>
              </w:rPr>
              <w:t xml:space="preserve"> for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planning and preparation</w:t>
            </w:r>
            <w:r w:rsidRPr="00E60122">
              <w:rPr>
                <w:rFonts w:ascii="Arial" w:hAnsi="Arial" w:cs="Arial"/>
                <w:sz w:val="22"/>
              </w:rPr>
              <w:t xml:space="preserve"> purposes. </w:t>
            </w:r>
          </w:p>
          <w:p w:rsidR="001B680D" w:rsidRPr="00E60122" w:rsidRDefault="001B680D" w:rsidP="00882A5E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Follow s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afety</w:t>
            </w:r>
            <w:r w:rsidRPr="00E60122">
              <w:rPr>
                <w:rFonts w:ascii="Arial" w:hAnsi="Arial" w:cs="Arial"/>
                <w:bCs/>
                <w:iCs/>
                <w:sz w:val="22"/>
              </w:rPr>
              <w:t xml:space="preserve"> (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OHS</w:t>
            </w:r>
            <w:r w:rsidRPr="00E60122">
              <w:rPr>
                <w:rFonts w:ascii="Arial" w:hAnsi="Arial" w:cs="Arial"/>
                <w:bCs/>
                <w:iCs/>
                <w:sz w:val="22"/>
              </w:rPr>
              <w:t>)</w:t>
            </w:r>
            <w:r w:rsidRPr="00E60122">
              <w:rPr>
                <w:rFonts w:ascii="Arial" w:hAnsi="Arial" w:cs="Arial"/>
                <w:sz w:val="22"/>
              </w:rPr>
              <w:t xml:space="preserve"> requirements in accordance with safety plans and policies. </w:t>
            </w:r>
          </w:p>
          <w:p w:rsidR="001B680D" w:rsidRPr="00E60122" w:rsidRDefault="001B680D" w:rsidP="00882A5E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Identify and implement signage and barricade requirements.</w:t>
            </w:r>
          </w:p>
          <w:p w:rsidR="001B680D" w:rsidRPr="00E60122" w:rsidRDefault="001B680D" w:rsidP="00882A5E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 xml:space="preserve">Calculate material quantity in accordance with plans, specifications and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quality requirements</w:t>
            </w:r>
            <w:r w:rsidRPr="00E60122">
              <w:rPr>
                <w:rFonts w:ascii="Arial" w:hAnsi="Arial" w:cs="Arial"/>
                <w:bCs/>
                <w:iCs/>
                <w:sz w:val="22"/>
              </w:rPr>
              <w:t>.</w:t>
            </w:r>
          </w:p>
          <w:p w:rsidR="001B680D" w:rsidRPr="00E60122" w:rsidRDefault="001B680D" w:rsidP="00882A5E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sz w:val="22"/>
              </w:rPr>
            </w:pPr>
            <w:r w:rsidRPr="00E60122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>Identify environmental requirements</w:t>
            </w:r>
            <w:r w:rsidRPr="00E60122">
              <w:rPr>
                <w:rFonts w:ascii="Arial" w:hAnsi="Arial"/>
                <w:sz w:val="22"/>
              </w:rPr>
              <w:t xml:space="preserve"> for project in accordance with environmental plans and </w:t>
            </w:r>
            <w:r w:rsidRPr="00E60122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 xml:space="preserve">statutory and regulatory authority </w:t>
            </w:r>
            <w:r w:rsidRPr="00E60122">
              <w:rPr>
                <w:rFonts w:ascii="Arial" w:hAnsi="Arial"/>
                <w:sz w:val="22"/>
              </w:rPr>
              <w:t>obligations.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 xml:space="preserve"> </w:t>
            </w:r>
            <w:r w:rsidRPr="00E60122">
              <w:rPr>
                <w:rStyle w:val="BoldandItalics"/>
                <w:rFonts w:ascii="Arial" w:hAnsi="Arial" w:cs="Arial"/>
                <w:bCs/>
                <w:iCs/>
              </w:rPr>
              <w:t xml:space="preserve">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Identify</w:t>
            </w:r>
            <w:r w:rsidRPr="00E60122">
              <w:rPr>
                <w:rFonts w:ascii="Arial" w:hAnsi="Arial" w:cs="Arial"/>
                <w:sz w:val="22"/>
              </w:rPr>
              <w:t xml:space="preserve"> basement, water tank area to be waterproofed from job drawings and specifications. 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Inspect area of structure to be waterproofed for defects and soundness in accordance with job and manufacturer specifications.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Identify, analyze and select </w:t>
            </w:r>
            <w:r w:rsidRPr="00E60122">
              <w:rPr>
                <w:rFonts w:ascii="Arial" w:hAnsi="Arial" w:cs="Arial"/>
                <w:sz w:val="22"/>
              </w:rPr>
              <w:t xml:space="preserve">appropriate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Pr="00E60122">
              <w:rPr>
                <w:rFonts w:ascii="Arial" w:hAnsi="Arial" w:cs="Arial"/>
                <w:sz w:val="22"/>
              </w:rPr>
              <w:t xml:space="preserve"> and </w:t>
            </w:r>
            <w:r w:rsidRPr="00E60122">
              <w:rPr>
                <w:rFonts w:ascii="Arial" w:hAnsi="Arial" w:cs="Arial"/>
                <w:sz w:val="22"/>
              </w:rPr>
              <w:lastRenderedPageBreak/>
              <w:t xml:space="preserve">products for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Pr="00E60122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Check range of waterproofing materials for product suitability; conformity to specification; and compatibility with surface material, preparation and waterproofing installation technique.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tabs>
                <w:tab w:val="clear" w:pos="680"/>
                <w:tab w:val="left" w:pos="423"/>
              </w:tabs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Determine termination detailing.</w:t>
            </w:r>
          </w:p>
          <w:p w:rsidR="001B680D" w:rsidRPr="00E60122" w:rsidRDefault="001B680D" w:rsidP="00882A5E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0122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 xml:space="preserve">Identify </w:t>
            </w:r>
            <w:r w:rsidRPr="00E60122">
              <w:rPr>
                <w:rFonts w:ascii="Arial" w:hAnsi="Arial"/>
                <w:sz w:val="22"/>
              </w:rPr>
              <w:t xml:space="preserve">type of waterproofing material in accordance with job specification, state of </w:t>
            </w:r>
            <w:r w:rsidRPr="00E60122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>structure</w:t>
            </w:r>
            <w:r w:rsidRPr="00E60122">
              <w:rPr>
                <w:rFonts w:ascii="Arial" w:hAnsi="Arial"/>
                <w:sz w:val="22"/>
              </w:rPr>
              <w:t>, and job safety requirements</w:t>
            </w:r>
          </w:p>
          <w:p w:rsidR="001B680D" w:rsidRPr="00E60122" w:rsidRDefault="001B680D" w:rsidP="00882A5E">
            <w:pPr>
              <w:pStyle w:val="List2"/>
              <w:keepNext w:val="0"/>
              <w:keepLines w:val="0"/>
              <w:numPr>
                <w:ilvl w:val="0"/>
                <w:numId w:val="33"/>
              </w:numPr>
              <w:tabs>
                <w:tab w:val="clear" w:pos="680"/>
              </w:tabs>
              <w:spacing w:line="360" w:lineRule="auto"/>
              <w:rPr>
                <w:rFonts w:ascii="Arial" w:hAnsi="Arial" w:cs="Arial"/>
                <w:i/>
              </w:rPr>
            </w:pP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 basement,</w:t>
            </w:r>
            <w:r w:rsidRPr="00E60122">
              <w:rPr>
                <w:rStyle w:val="BoldandItalics"/>
                <w:rFonts w:ascii="Arial" w:hAnsi="Arial" w:cs="Arial"/>
                <w:bCs/>
                <w:i w:val="0"/>
                <w:iCs/>
                <w:sz w:val="22"/>
              </w:rPr>
              <w:t xml:space="preserve"> </w:t>
            </w:r>
            <w:r w:rsidRPr="00E6012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tank</w:t>
            </w:r>
            <w:r w:rsidRPr="00E60122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 xml:space="preserve">and wet area fitment or </w:t>
            </w:r>
            <w:r w:rsidRPr="00E60122">
              <w:rPr>
                <w:rStyle w:val="BoldandItalics"/>
                <w:rFonts w:ascii="Arial" w:hAnsi="Arial" w:cs="Arial"/>
                <w:b w:val="0"/>
                <w:sz w:val="22"/>
              </w:rPr>
              <w:t>fixtures</w:t>
            </w:r>
            <w:r w:rsidRPr="00E60122">
              <w:rPr>
                <w:rFonts w:ascii="Arial" w:hAnsi="Arial" w:cs="Arial"/>
                <w:b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>for specific measurements and set out in accordance with drawings and</w:t>
            </w:r>
            <w:r w:rsidRPr="00E60122">
              <w:rPr>
                <w:rFonts w:ascii="Arial" w:hAnsi="Arial" w:cs="Arial"/>
                <w:i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>specifications.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21B7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Pr="00E60122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>substrate for soundness of fit, curing compounds, moisture content and other contaminants, and reported or remedied as required.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21B7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Pr="00E60122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Install corner flashing in accordance with manufacturer recommendations.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21B7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E60122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E60122">
              <w:rPr>
                <w:rFonts w:ascii="Arial" w:hAnsi="Arial" w:cs="Arial"/>
                <w:sz w:val="22"/>
              </w:rPr>
              <w:t>.</w:t>
            </w:r>
          </w:p>
          <w:p w:rsidR="001B680D" w:rsidRPr="00E60122" w:rsidRDefault="001B680D" w:rsidP="00882A5E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21B7D">
              <w:rPr>
                <w:rStyle w:val="BoldandItalics"/>
                <w:rFonts w:ascii="Arial" w:hAnsi="Arial"/>
                <w:b w:val="0"/>
                <w:bCs/>
                <w:i w:val="0"/>
                <w:iCs/>
                <w:sz w:val="22"/>
              </w:rPr>
              <w:t xml:space="preserve">Check </w:t>
            </w:r>
            <w:r w:rsidRPr="00E60122">
              <w:rPr>
                <w:rFonts w:ascii="Arial" w:hAnsi="Arial"/>
                <w:sz w:val="22"/>
              </w:rPr>
              <w:t>rebates for baths and basins for compliance with standards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Correct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 xml:space="preserve">defects and make good in accordance with manufacturer specifications, to bring </w:t>
            </w:r>
            <w:r w:rsidRPr="00E21B7D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substrate</w:t>
            </w:r>
            <w:r w:rsidRPr="00E21B7D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E60122">
              <w:rPr>
                <w:rFonts w:ascii="Arial" w:hAnsi="Arial" w:cs="Arial"/>
                <w:sz w:val="22"/>
              </w:rPr>
              <w:t xml:space="preserve">to a smooth and uniform finish. 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Prepare surface of structure to be waterproofed to manufacturers' specification, including fixings and belling out around taps.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Install water stops and hobs in required location in compliance with standards and good building practice.</w:t>
            </w:r>
          </w:p>
          <w:p w:rsidR="001B680D" w:rsidRPr="00E60122" w:rsidRDefault="001B680D" w:rsidP="00882A5E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0122">
              <w:rPr>
                <w:rFonts w:ascii="Arial" w:hAnsi="Arial"/>
                <w:sz w:val="22"/>
              </w:rPr>
              <w:t>Perform priming coat on prepared surface of structure to manufacturers' specification, where applicable.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Apply waterproofing membrane to primed surface of structure to correct thickness and in accordance with manufacturers' job specification.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Apply appropriate bond breakers and fillets as required in accordance with manufacturer specifications.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 xml:space="preserve">Cure waterproofing membrane in accordance with manufacturers' </w:t>
            </w:r>
            <w:r w:rsidRPr="00E60122">
              <w:rPr>
                <w:rFonts w:ascii="Arial" w:hAnsi="Arial" w:cs="Arial"/>
                <w:sz w:val="22"/>
              </w:rPr>
              <w:lastRenderedPageBreak/>
              <w:t>specification and workplace requirements.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Conduct flood testing of installation if required.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Protect waterproofing system and materials using methods and materials consistent with manufacturers' specification, workplace requirements and good building practice.</w:t>
            </w:r>
          </w:p>
          <w:p w:rsidR="001B680D" w:rsidRPr="00E60122" w:rsidRDefault="001B680D" w:rsidP="00882A5E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0122">
              <w:rPr>
                <w:rFonts w:ascii="Arial" w:hAnsi="Arial"/>
                <w:sz w:val="22"/>
              </w:rPr>
              <w:t>Under take final inspection of site in accordance with certifying authority's requirements and sign-off and handover of work is carried out in accordance with workplace requirements.</w:t>
            </w:r>
          </w:p>
          <w:p w:rsidR="001B680D" w:rsidRPr="00E60122" w:rsidRDefault="001B680D" w:rsidP="00882A5E">
            <w:pPr>
              <w:pStyle w:val="List2"/>
              <w:numPr>
                <w:ilvl w:val="0"/>
                <w:numId w:val="33"/>
              </w:numPr>
              <w:spacing w:line="360" w:lineRule="auto"/>
              <w:rPr>
                <w:rFonts w:ascii="Arial" w:hAnsi="Arial" w:cs="Arial"/>
              </w:rPr>
            </w:pPr>
            <w:r w:rsidRPr="00E60122">
              <w:rPr>
                <w:rFonts w:ascii="Arial" w:hAnsi="Arial" w:cs="Arial"/>
                <w:sz w:val="22"/>
              </w:rPr>
              <w:t>Clear work area and dispose of, reuse or recycle materials in accordance with legislation, regulations, and codes of practice and job specification.</w:t>
            </w:r>
          </w:p>
          <w:p w:rsidR="001B680D" w:rsidRPr="00477933" w:rsidRDefault="001B680D" w:rsidP="00882A5E">
            <w:pPr>
              <w:pStyle w:val="ListParagraph"/>
              <w:numPr>
                <w:ilvl w:val="0"/>
                <w:numId w:val="33"/>
              </w:numPr>
              <w:spacing w:line="360" w:lineRule="auto"/>
              <w:rPr>
                <w:rFonts w:ascii="Arial" w:hAnsi="Arial"/>
                <w:noProof/>
                <w:sz w:val="22"/>
                <w:szCs w:val="22"/>
              </w:rPr>
            </w:pPr>
            <w:r w:rsidRPr="00E60122">
              <w:rPr>
                <w:rFonts w:ascii="Arial" w:hAnsi="Arial"/>
                <w:sz w:val="22"/>
              </w:rPr>
              <w:t>Clean, check, maintain and store plant, tools and equipment in accordance with manufacturer recommendations and standard work practices.</w:t>
            </w:r>
          </w:p>
        </w:tc>
      </w:tr>
      <w:tr w:rsidR="001B680D" w:rsidRPr="00A53B7C" w:rsidTr="00882A5E">
        <w:trPr>
          <w:trHeight w:val="5266"/>
        </w:trPr>
        <w:tc>
          <w:tcPr>
            <w:tcW w:w="1699" w:type="dxa"/>
            <w:vAlign w:val="center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1B680D" w:rsidRPr="00A53B7C" w:rsidRDefault="001B680D" w:rsidP="00882A5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1B680D" w:rsidRPr="00A53B7C" w:rsidRDefault="001B680D" w:rsidP="001B680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1B680D" w:rsidRPr="001B680D" w:rsidRDefault="001B680D" w:rsidP="001B680D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A53B7C" w:rsidRDefault="00F71475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F71475">
              <w:rPr>
                <w:rFonts w:ascii="Arial" w:hAnsi="Arial" w:cs="Arial"/>
                <w:sz w:val="22"/>
                <w:lang w:val="en-AU"/>
              </w:rPr>
              <w:t>Perform water proofing works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="00DE625D" w:rsidRPr="00A53B7C">
              <w:rPr>
                <w:rFonts w:ascii="Arial" w:hAnsi="Arial" w:cs="Arial"/>
                <w:sz w:val="20"/>
              </w:rPr>
              <w:t xml:space="preserve"> 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6A7514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C2D60" w:rsidRPr="00F71475" w:rsidRDefault="00AC2D60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noProof/>
                <w:sz w:val="22"/>
                <w:szCs w:val="22"/>
              </w:rPr>
              <w:t>Prepare for work</w:t>
            </w:r>
            <w:r w:rsidRPr="00F71475">
              <w:rPr>
                <w:rFonts w:ascii="Arial" w:eastAsiaTheme="minorEastAsia" w:hAnsi="Arial"/>
                <w:bCs/>
                <w:color w:val="000000" w:themeColor="text1"/>
              </w:rPr>
              <w:t xml:space="preserve"> </w:t>
            </w:r>
          </w:p>
          <w:p w:rsidR="00F71475" w:rsidRPr="00F71475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waterproofing system.</w:t>
            </w:r>
          </w:p>
          <w:p w:rsidR="00227977" w:rsidRPr="00F71475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water proofing installation.</w:t>
            </w:r>
          </w:p>
          <w:p w:rsidR="00F71475" w:rsidRPr="00F71475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Prepare substrate</w:t>
            </w:r>
          </w:p>
          <w:p w:rsidR="00F71475" w:rsidRPr="00F71475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Identify and select plant and equipment</w:t>
            </w:r>
          </w:p>
          <w:p w:rsidR="00F71475" w:rsidRPr="00A53B7C" w:rsidRDefault="00F71475" w:rsidP="005845D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F71475">
              <w:rPr>
                <w:rFonts w:ascii="Arial" w:hAnsi="Arial"/>
                <w:sz w:val="22"/>
              </w:rPr>
              <w:t>Clean up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AC2D6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AC2D60" w:rsidRPr="00845DB6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AC2D60" w:rsidRPr="00420AEA" w:rsidRDefault="00AC2D60" w:rsidP="00C12E71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420AEA">
              <w:rPr>
                <w:rFonts w:ascii="Arial" w:hAnsi="Arial" w:cs="Arial"/>
                <w:iCs/>
                <w:sz w:val="22"/>
                <w:szCs w:val="22"/>
              </w:rPr>
              <w:t>Obtain</w:t>
            </w:r>
            <w:r w:rsidR="00181BB6" w:rsidRPr="00420AEA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420AEA">
              <w:rPr>
                <w:rFonts w:ascii="Arial" w:hAnsi="Arial" w:cs="Arial"/>
                <w:iCs/>
                <w:sz w:val="22"/>
                <w:szCs w:val="22"/>
              </w:rPr>
              <w:t xml:space="preserve">, confirm and apply work instructions, including plans, specifications, quality requirements and operational details, </w:t>
            </w:r>
            <w:r w:rsidRPr="00420AEA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Pr="00420AEA">
              <w:rPr>
                <w:rStyle w:val="BoldandItalics"/>
                <w:rFonts w:ascii="Arial" w:hAnsi="Arial" w:cs="Arial"/>
                <w:b w:val="0"/>
                <w:i w:val="0"/>
                <w:sz w:val="22"/>
                <w:szCs w:val="22"/>
              </w:rPr>
              <w:t>planning and preparation</w:t>
            </w:r>
            <w:r w:rsidRPr="00420AEA">
              <w:rPr>
                <w:rStyle w:val="BoldandItalics"/>
                <w:rFonts w:ascii="Arial" w:hAnsi="Arial" w:cs="Arial"/>
                <w:sz w:val="22"/>
                <w:szCs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  <w:szCs w:val="22"/>
              </w:rPr>
              <w:t>purposes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2D60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AC2D60" w:rsidRPr="00845DB6" w:rsidRDefault="00AC2D60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AC2D60" w:rsidRPr="00420AEA" w:rsidRDefault="00AC2D60" w:rsidP="00C12E71">
            <w:pPr>
              <w:spacing w:line="360" w:lineRule="auto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420AEA">
              <w:rPr>
                <w:rFonts w:ascii="Arial" w:hAnsi="Arial" w:cs="Arial"/>
                <w:iCs/>
                <w:sz w:val="22"/>
                <w:szCs w:val="22"/>
              </w:rPr>
              <w:t>Follow</w:t>
            </w:r>
            <w:r w:rsidR="00181BB6" w:rsidRPr="00420AEA">
              <w:rPr>
                <w:rFonts w:ascii="Arial" w:hAnsi="Arial" w:cs="Arial"/>
                <w:iCs/>
                <w:sz w:val="22"/>
                <w:szCs w:val="22"/>
              </w:rPr>
              <w:t>ed</w:t>
            </w:r>
            <w:r w:rsidRPr="00420AEA">
              <w:rPr>
                <w:rFonts w:ascii="Arial" w:hAnsi="Arial" w:cs="Arial"/>
                <w:iCs/>
                <w:sz w:val="22"/>
                <w:szCs w:val="22"/>
              </w:rPr>
              <w:t xml:space="preserve"> safety (OHS) requirements in accordance with safety plans and policies.</w:t>
            </w:r>
          </w:p>
        </w:tc>
        <w:tc>
          <w:tcPr>
            <w:tcW w:w="632" w:type="dxa"/>
            <w:vAlign w:val="center"/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C2D60" w:rsidRPr="00845DB6" w:rsidRDefault="00AC2D60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47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F71475" w:rsidRPr="00845DB6" w:rsidRDefault="00F7147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475" w:rsidRPr="00420AEA" w:rsidRDefault="00164492" w:rsidP="00F7147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="00F71475" w:rsidRPr="00420AEA">
              <w:rPr>
                <w:rFonts w:ascii="Arial" w:hAnsi="Arial" w:cs="Arial"/>
                <w:sz w:val="22"/>
                <w:szCs w:val="22"/>
              </w:rPr>
              <w:t xml:space="preserve"> and implement signage and barricade requirements.</w:t>
            </w:r>
          </w:p>
        </w:tc>
        <w:tc>
          <w:tcPr>
            <w:tcW w:w="632" w:type="dxa"/>
            <w:vAlign w:val="center"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47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475" w:rsidRPr="00845DB6" w:rsidRDefault="00F7147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475" w:rsidRPr="00420AEA" w:rsidRDefault="00F71475" w:rsidP="00F71475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  <w:sz w:val="22"/>
                <w:szCs w:val="22"/>
              </w:rPr>
            </w:pPr>
            <w:r w:rsidRPr="00420AEA">
              <w:rPr>
                <w:rFonts w:ascii="Arial" w:hAnsi="Arial" w:cs="Arial"/>
                <w:sz w:val="22"/>
                <w:szCs w:val="22"/>
              </w:rPr>
              <w:t>Calculate</w:t>
            </w:r>
            <w:r w:rsidR="00164492">
              <w:rPr>
                <w:rFonts w:ascii="Arial" w:hAnsi="Arial" w:cs="Arial"/>
                <w:sz w:val="22"/>
                <w:szCs w:val="22"/>
              </w:rPr>
              <w:t>d</w:t>
            </w:r>
            <w:r w:rsidRPr="00420AEA">
              <w:rPr>
                <w:rFonts w:ascii="Arial" w:hAnsi="Arial" w:cs="Arial"/>
                <w:sz w:val="22"/>
                <w:szCs w:val="22"/>
              </w:rPr>
              <w:t xml:space="preserve"> material quantity in accordance with plans, specifications and </w:t>
            </w: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  <w:szCs w:val="22"/>
              </w:rPr>
              <w:t>quality requirements</w:t>
            </w:r>
            <w:r w:rsidRPr="00420AEA">
              <w:rPr>
                <w:rFonts w:ascii="Arial" w:hAnsi="Arial" w:cs="Arial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475" w:rsidRPr="00845DB6" w:rsidRDefault="00F7147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F71475" w:rsidRPr="00845DB6" w:rsidRDefault="00F7147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147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F71475" w:rsidRPr="00845DB6" w:rsidRDefault="00F7147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F71475" w:rsidRPr="00420AEA" w:rsidRDefault="00164492" w:rsidP="005126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  <w:szCs w:val="22"/>
              </w:rPr>
              <w:t>Identified</w:t>
            </w:r>
            <w:r w:rsidR="00F71475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  <w:szCs w:val="22"/>
              </w:rPr>
              <w:t xml:space="preserve"> environmental requirements</w:t>
            </w:r>
            <w:r w:rsidR="00F71475" w:rsidRPr="00420AEA">
              <w:rPr>
                <w:rFonts w:ascii="Arial" w:hAnsi="Arial" w:cs="Arial"/>
                <w:sz w:val="22"/>
                <w:szCs w:val="22"/>
              </w:rPr>
              <w:t xml:space="preserve"> for project in accordance with environmental plans and </w:t>
            </w:r>
            <w:r w:rsidR="00F71475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  <w:szCs w:val="22"/>
              </w:rPr>
              <w:t xml:space="preserve">statutory and regulatory authority </w:t>
            </w:r>
            <w:r w:rsidR="00F71475" w:rsidRPr="00420AEA">
              <w:rPr>
                <w:rFonts w:ascii="Arial" w:hAnsi="Arial" w:cs="Arial"/>
                <w:sz w:val="22"/>
                <w:szCs w:val="22"/>
              </w:rPr>
              <w:t>obligations.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71475" w:rsidRPr="00845DB6" w:rsidRDefault="00F7147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71475" w:rsidRPr="00845DB6" w:rsidRDefault="00F71475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F71475" w:rsidRPr="00845DB6" w:rsidRDefault="00F71475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845DB6" w:rsidP="00845DB6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ied</w:t>
            </w:r>
            <w:r w:rsidRPr="00420AEA">
              <w:rPr>
                <w:rFonts w:ascii="Arial" w:hAnsi="Arial" w:cs="Arial"/>
                <w:sz w:val="22"/>
              </w:rPr>
              <w:t xml:space="preserve"> basement, water tank area to be waterproofed from job drawings and specifications.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845DB6" w:rsidP="00845DB6">
            <w:pPr>
              <w:pStyle w:val="List2"/>
              <w:tabs>
                <w:tab w:val="left" w:pos="-18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20AEA">
              <w:rPr>
                <w:rFonts w:ascii="Arial" w:hAnsi="Arial" w:cs="Arial"/>
                <w:sz w:val="22"/>
              </w:rPr>
              <w:t>Inspect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420AEA">
              <w:rPr>
                <w:rFonts w:ascii="Arial" w:hAnsi="Arial" w:cs="Arial"/>
                <w:sz w:val="22"/>
              </w:rPr>
              <w:t xml:space="preserve"> area of structure to be waterproofed for defects and soundness in accordance with job and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164492" w:rsidP="00C95B1B">
            <w:pPr>
              <w:pStyle w:val="List2"/>
              <w:tabs>
                <w:tab w:val="left" w:pos="72"/>
              </w:tabs>
              <w:spacing w:line="360" w:lineRule="auto"/>
              <w:ind w:left="72" w:firstLine="0"/>
              <w:rPr>
                <w:rFonts w:ascii="Arial" w:hAnsi="Arial" w:cs="Arial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845DB6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, analyze and select </w:t>
            </w:r>
            <w:r w:rsidR="00845DB6" w:rsidRPr="00420AEA">
              <w:rPr>
                <w:rFonts w:ascii="Arial" w:hAnsi="Arial" w:cs="Arial"/>
                <w:sz w:val="22"/>
              </w:rPr>
              <w:t xml:space="preserve">appropriate </w:t>
            </w:r>
            <w:r w:rsidR="00845DB6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waterproofing systems</w:t>
            </w:r>
            <w:r w:rsidR="00845DB6" w:rsidRPr="00420AEA">
              <w:rPr>
                <w:rFonts w:ascii="Arial" w:hAnsi="Arial" w:cs="Arial"/>
                <w:sz w:val="22"/>
              </w:rPr>
              <w:t xml:space="preserve"> and products for </w:t>
            </w:r>
            <w:r w:rsidR="00845DB6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water exclusion</w:t>
            </w:r>
            <w:r w:rsidR="00845DB6" w:rsidRPr="00420AEA">
              <w:rPr>
                <w:rFonts w:ascii="Arial" w:hAnsi="Arial" w:cs="Arial"/>
                <w:sz w:val="22"/>
              </w:rPr>
              <w:t xml:space="preserve"> in accordance with job and manufacturer specifications, and with material safety data sheet (MSDS) directions.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45DB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845DB6" w:rsidRPr="00845DB6" w:rsidRDefault="00845DB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845DB6" w:rsidRPr="00420AEA" w:rsidRDefault="00845DB6" w:rsidP="00C95B1B">
            <w:pPr>
              <w:pStyle w:val="List2"/>
              <w:tabs>
                <w:tab w:val="left" w:pos="72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20AEA">
              <w:rPr>
                <w:rFonts w:ascii="Arial" w:hAnsi="Arial" w:cs="Arial"/>
                <w:sz w:val="22"/>
              </w:rPr>
              <w:t>Check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420AEA">
              <w:rPr>
                <w:rFonts w:ascii="Arial" w:hAnsi="Arial" w:cs="Arial"/>
                <w:sz w:val="22"/>
              </w:rPr>
              <w:t xml:space="preserve"> range of waterproofing materials for product suitability; conformity to specification; </w:t>
            </w:r>
            <w:r w:rsidRPr="00420AEA">
              <w:rPr>
                <w:rFonts w:ascii="Arial" w:hAnsi="Arial" w:cs="Arial"/>
                <w:sz w:val="22"/>
              </w:rPr>
              <w:lastRenderedPageBreak/>
              <w:t>and compatibility with surface material, preparation and waterproofing installation technique.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845DB6" w:rsidRPr="00845DB6" w:rsidRDefault="00845DB6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845DB6" w:rsidRPr="00845DB6" w:rsidRDefault="00845DB6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C95B1B">
            <w:pPr>
              <w:pStyle w:val="List2"/>
              <w:tabs>
                <w:tab w:val="left" w:pos="423"/>
              </w:tabs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20AEA">
              <w:rPr>
                <w:rFonts w:ascii="Arial" w:hAnsi="Arial" w:cs="Arial"/>
                <w:sz w:val="22"/>
              </w:rPr>
              <w:t>Determine</w:t>
            </w:r>
            <w:r w:rsidR="00164492">
              <w:rPr>
                <w:rFonts w:ascii="Arial" w:hAnsi="Arial" w:cs="Arial"/>
                <w:sz w:val="22"/>
              </w:rPr>
              <w:t>d</w:t>
            </w:r>
            <w:r w:rsidRPr="00420AEA">
              <w:rPr>
                <w:rFonts w:ascii="Arial" w:hAnsi="Arial" w:cs="Arial"/>
                <w:sz w:val="22"/>
              </w:rPr>
              <w:t xml:space="preserve"> termination detailing.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95B1B" w:rsidRPr="00845DB6" w:rsidRDefault="00C95B1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164492" w:rsidP="00B431D5">
            <w:pPr>
              <w:rPr>
                <w:rFonts w:ascii="Arial" w:hAnsi="Arial" w:cs="Arial"/>
              </w:rPr>
            </w:pPr>
            <w:r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Identified</w:t>
            </w:r>
            <w:r w:rsidR="00C95B1B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</w:t>
            </w:r>
            <w:r w:rsidR="00C95B1B" w:rsidRPr="00420AEA">
              <w:rPr>
                <w:rFonts w:ascii="Arial" w:hAnsi="Arial" w:cs="Arial"/>
                <w:sz w:val="22"/>
              </w:rPr>
              <w:t xml:space="preserve">type of waterproofing material in accordance with job specification, state of </w:t>
            </w:r>
            <w:r w:rsidR="00C95B1B"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structure</w:t>
            </w:r>
            <w:r w:rsidR="00C95B1B" w:rsidRPr="00420AEA">
              <w:rPr>
                <w:rFonts w:ascii="Arial" w:hAnsi="Arial" w:cs="Arial"/>
                <w:sz w:val="22"/>
              </w:rPr>
              <w:t xml:space="preserve">, and job safety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C95B1B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  <w:i/>
              </w:rPr>
            </w:pP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 basement,</w:t>
            </w:r>
            <w:r w:rsidRPr="00420AEA">
              <w:rPr>
                <w:rStyle w:val="BoldandItalics"/>
                <w:rFonts w:ascii="Arial" w:hAnsi="Arial" w:cs="Arial"/>
                <w:bCs/>
                <w:i w:val="0"/>
                <w:iCs/>
                <w:sz w:val="22"/>
              </w:rPr>
              <w:t xml:space="preserve"> </w:t>
            </w: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tank</w:t>
            </w:r>
            <w:r w:rsidRPr="00420AEA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 xml:space="preserve">and wet area fitment or </w:t>
            </w:r>
            <w:r w:rsidRPr="00420AEA">
              <w:rPr>
                <w:rStyle w:val="BoldandItalics"/>
                <w:rFonts w:ascii="Arial" w:hAnsi="Arial" w:cs="Arial"/>
                <w:b w:val="0"/>
                <w:i w:val="0"/>
                <w:sz w:val="22"/>
              </w:rPr>
              <w:t>fixtures</w:t>
            </w:r>
            <w:r w:rsidRPr="00420AEA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>for specific measurements and set out in accordance with drawings and</w:t>
            </w:r>
            <w:r w:rsidRPr="00420AEA">
              <w:rPr>
                <w:rFonts w:ascii="Arial" w:hAnsi="Arial" w:cs="Arial"/>
                <w:i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>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C95B1B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20AEA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>substrate for soundness of fit, curing compounds, moisture content and other contaminants, and reported or remedied as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C95B1B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420AEA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420AEA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420AEA">
              <w:rPr>
                <w:rFonts w:ascii="Arial" w:hAnsi="Arial" w:cs="Arial"/>
                <w:sz w:val="22"/>
              </w:rPr>
              <w:t>flooring installation levels and falls to waste outlets for conformity to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C95B1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95B1B" w:rsidRPr="00845DB6" w:rsidRDefault="00C95B1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95B1B" w:rsidRPr="00420AEA" w:rsidRDefault="00C95B1B" w:rsidP="007069C4">
            <w:pPr>
              <w:rPr>
                <w:rFonts w:ascii="Arial" w:hAnsi="Arial" w:cs="Arial"/>
              </w:rPr>
            </w:pPr>
            <w:r w:rsidRPr="00420AEA">
              <w:rPr>
                <w:rFonts w:ascii="Arial" w:hAnsi="Arial" w:cs="Arial"/>
                <w:sz w:val="22"/>
              </w:rPr>
              <w:t>Install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420AEA">
              <w:rPr>
                <w:rFonts w:ascii="Arial" w:hAnsi="Arial" w:cs="Arial"/>
                <w:sz w:val="22"/>
              </w:rPr>
              <w:t xml:space="preserve"> corner flashing in accordance with manufacturer </w:t>
            </w:r>
            <w:r w:rsidR="00362341">
              <w:rPr>
                <w:rFonts w:ascii="Arial" w:hAnsi="Arial" w:cs="Arial"/>
                <w:sz w:val="22"/>
              </w:rPr>
              <w:t>recommendations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95B1B" w:rsidRPr="00845DB6" w:rsidRDefault="00C95B1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C95B1B" w:rsidRPr="00845DB6" w:rsidRDefault="00C95B1B" w:rsidP="004E69FB">
            <w:pPr>
              <w:rPr>
                <w:rFonts w:ascii="Arial" w:hAnsi="Arial" w:cs="Arial"/>
              </w:rPr>
            </w:pPr>
          </w:p>
        </w:tc>
      </w:tr>
      <w:tr w:rsidR="00DA7D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A7DC6" w:rsidRPr="00845DB6" w:rsidRDefault="00DA7D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A7DC6" w:rsidRPr="00DA7DC6" w:rsidRDefault="00DA7DC6" w:rsidP="00DA7DC6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DA7DC6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 xml:space="preserve">ed </w:t>
            </w:r>
            <w:r w:rsidRPr="00DA7DC6">
              <w:rPr>
                <w:rFonts w:ascii="Arial" w:hAnsi="Arial" w:cs="Arial"/>
                <w:sz w:val="22"/>
              </w:rPr>
              <w:t xml:space="preserve">points of connection, termination detailing and over flashings as required </w:t>
            </w:r>
            <w:proofErr w:type="gramStart"/>
            <w:r w:rsidRPr="00DA7DC6">
              <w:rPr>
                <w:rFonts w:ascii="Arial" w:hAnsi="Arial" w:cs="Arial"/>
                <w:sz w:val="22"/>
              </w:rPr>
              <w:t>to be in place and secure</w:t>
            </w:r>
            <w:proofErr w:type="gramEnd"/>
            <w:r w:rsidRPr="00DA7DC6">
              <w:rPr>
                <w:rFonts w:ascii="Arial" w:hAnsi="Arial" w:cs="Arial"/>
                <w:sz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7DC6" w:rsidRPr="00362341" w:rsidRDefault="00DA7DC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7DC6" w:rsidRPr="00362341" w:rsidRDefault="00DA7DC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A7DC6" w:rsidRPr="00362341" w:rsidRDefault="00DA7DC6" w:rsidP="004E69FB">
            <w:pPr>
              <w:rPr>
                <w:rFonts w:ascii="Arial" w:hAnsi="Arial" w:cs="Arial"/>
              </w:rPr>
            </w:pPr>
          </w:p>
        </w:tc>
      </w:tr>
      <w:tr w:rsidR="00DA7DC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A7DC6" w:rsidRPr="00845DB6" w:rsidRDefault="00DA7DC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DA7DC6" w:rsidRPr="00DA7DC6" w:rsidRDefault="00DA7DC6" w:rsidP="0038531A">
            <w:pPr>
              <w:rPr>
                <w:rFonts w:ascii="Arial" w:hAnsi="Arial" w:cs="Arial"/>
              </w:rPr>
            </w:pPr>
            <w:r w:rsidRPr="00DA7DC6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Check</w:t>
            </w:r>
            <w:r w:rsidR="00164492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ed</w:t>
            </w:r>
            <w:r w:rsidRPr="00DA7DC6">
              <w:rPr>
                <w:rStyle w:val="BoldandItalics"/>
                <w:rFonts w:ascii="Arial" w:hAnsi="Arial" w:cs="Arial"/>
                <w:bCs/>
                <w:iCs/>
                <w:sz w:val="22"/>
              </w:rPr>
              <w:t xml:space="preserve"> </w:t>
            </w:r>
            <w:r w:rsidRPr="00DA7DC6">
              <w:rPr>
                <w:rFonts w:ascii="Arial" w:hAnsi="Arial" w:cs="Arial"/>
                <w:sz w:val="22"/>
              </w:rPr>
              <w:t>rebates for baths and basins for compliance with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A7DC6" w:rsidRPr="00362341" w:rsidRDefault="00DA7DC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A7DC6" w:rsidRPr="00362341" w:rsidRDefault="00DA7DC6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DA7DC6" w:rsidRPr="00362341" w:rsidRDefault="00DA7DC6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Correct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defects and make good in accordance with manufacturer specifications, to bring </w:t>
            </w:r>
            <w:r w:rsidRPr="000604E3">
              <w:rPr>
                <w:rStyle w:val="BoldandItalics"/>
                <w:rFonts w:ascii="Arial" w:hAnsi="Arial" w:cs="Arial"/>
                <w:b w:val="0"/>
                <w:bCs/>
                <w:i w:val="0"/>
                <w:iCs/>
                <w:sz w:val="22"/>
              </w:rPr>
              <w:t>substrate</w:t>
            </w:r>
            <w:r w:rsidRPr="000604E3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937245">
              <w:rPr>
                <w:rFonts w:ascii="Arial" w:hAnsi="Arial" w:cs="Arial"/>
                <w:sz w:val="22"/>
              </w:rPr>
              <w:t xml:space="preserve">to a smooth and uniform finish.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Prepare</w:t>
            </w:r>
            <w:r w:rsidR="00164492">
              <w:rPr>
                <w:rFonts w:ascii="Arial" w:hAnsi="Arial" w:cs="Arial"/>
                <w:sz w:val="22"/>
              </w:rPr>
              <w:t>d</w:t>
            </w:r>
            <w:r w:rsidRPr="00937245">
              <w:rPr>
                <w:rFonts w:ascii="Arial" w:hAnsi="Arial" w:cs="Arial"/>
                <w:sz w:val="22"/>
              </w:rPr>
              <w:t xml:space="preserve"> surface of structure to be waterproofed to manufacturers' specification, including fixings and belling out around taps.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72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Install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water stops and hobs in required location in compliance with standards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8C0349">
            <w:pPr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Perform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priming coat on prepared surface of structure to manufacturers' specification, where applicable.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164492" w:rsidP="0093724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Applied</w:t>
            </w:r>
            <w:r w:rsidR="00937245" w:rsidRPr="00937245">
              <w:rPr>
                <w:rFonts w:ascii="Arial" w:hAnsi="Arial" w:cs="Arial"/>
                <w:sz w:val="22"/>
              </w:rPr>
              <w:t xml:space="preserve"> waterproofing membrane to primed surface of structure to correct thickness and in accordance with manufacturers' job specification.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A</w:t>
            </w:r>
            <w:r w:rsidR="00164492">
              <w:rPr>
                <w:rFonts w:ascii="Arial" w:hAnsi="Arial" w:cs="Arial"/>
                <w:sz w:val="22"/>
              </w:rPr>
              <w:t>pplied</w:t>
            </w:r>
            <w:r w:rsidRPr="00937245">
              <w:rPr>
                <w:rFonts w:ascii="Arial" w:hAnsi="Arial" w:cs="Arial"/>
                <w:sz w:val="22"/>
              </w:rPr>
              <w:t xml:space="preserve"> appropriate bond breakers and fillets as required in accordance with manufacturer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Cure</w:t>
            </w:r>
            <w:r w:rsidR="00164492">
              <w:rPr>
                <w:rFonts w:ascii="Arial" w:hAnsi="Arial" w:cs="Arial"/>
                <w:sz w:val="22"/>
              </w:rPr>
              <w:t>d</w:t>
            </w:r>
            <w:r w:rsidRPr="00937245">
              <w:rPr>
                <w:rFonts w:ascii="Arial" w:hAnsi="Arial" w:cs="Arial"/>
                <w:sz w:val="22"/>
              </w:rPr>
              <w:t xml:space="preserve"> waterproofing membrane in accordance with manufacturers' specification and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C</w:t>
            </w:r>
            <w:r w:rsidR="00164492">
              <w:rPr>
                <w:rFonts w:ascii="Arial" w:hAnsi="Arial" w:cs="Arial"/>
                <w:sz w:val="22"/>
              </w:rPr>
              <w:t xml:space="preserve">   C</w:t>
            </w:r>
            <w:r w:rsidRPr="00937245">
              <w:rPr>
                <w:rFonts w:ascii="Arial" w:hAnsi="Arial" w:cs="Arial"/>
                <w:sz w:val="22"/>
              </w:rPr>
              <w:t>onduct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flood testing of installation if required.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937245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Protect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937245">
              <w:rPr>
                <w:rFonts w:ascii="Arial" w:hAnsi="Arial" w:cs="Arial"/>
                <w:sz w:val="22"/>
              </w:rPr>
              <w:t xml:space="preserve"> waterproofing system and materials using methods and materials consistent with manufacturers' specification, workplace requirements and good building practice.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937245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937245" w:rsidRPr="00845DB6" w:rsidRDefault="0093724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937245" w:rsidRPr="00937245" w:rsidRDefault="00937245" w:rsidP="00317398">
            <w:pPr>
              <w:rPr>
                <w:rFonts w:ascii="Arial" w:hAnsi="Arial" w:cs="Arial"/>
              </w:rPr>
            </w:pPr>
            <w:r w:rsidRPr="00937245">
              <w:rPr>
                <w:rFonts w:ascii="Arial" w:hAnsi="Arial" w:cs="Arial"/>
                <w:sz w:val="22"/>
              </w:rPr>
              <w:t>Under take</w:t>
            </w:r>
            <w:r w:rsidR="00164492">
              <w:rPr>
                <w:rFonts w:ascii="Arial" w:hAnsi="Arial" w:cs="Arial"/>
                <w:sz w:val="22"/>
              </w:rPr>
              <w:t>n</w:t>
            </w:r>
            <w:r w:rsidRPr="00937245">
              <w:rPr>
                <w:rFonts w:ascii="Arial" w:hAnsi="Arial" w:cs="Arial"/>
                <w:sz w:val="22"/>
              </w:rPr>
              <w:t xml:space="preserve"> final inspection of site in accordance with certifying authority's requirements and sign-off and handover of work is carried out in accordance with workplace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37245" w:rsidRPr="00362341" w:rsidRDefault="00937245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937245" w:rsidRPr="00362341" w:rsidRDefault="00937245" w:rsidP="004E69FB">
            <w:pPr>
              <w:rPr>
                <w:rFonts w:ascii="Arial" w:hAnsi="Arial" w:cs="Arial"/>
              </w:rPr>
            </w:pPr>
          </w:p>
        </w:tc>
      </w:tr>
      <w:tr w:rsidR="000604E3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0604E3" w:rsidRPr="00845DB6" w:rsidRDefault="000604E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604E3" w:rsidRPr="000604E3" w:rsidRDefault="000604E3" w:rsidP="000604E3">
            <w:pPr>
              <w:pStyle w:val="List2"/>
              <w:spacing w:line="360" w:lineRule="auto"/>
              <w:ind w:left="0" w:firstLine="0"/>
              <w:rPr>
                <w:rFonts w:ascii="Arial" w:hAnsi="Arial" w:cs="Arial"/>
              </w:rPr>
            </w:pPr>
            <w:r w:rsidRPr="000604E3">
              <w:rPr>
                <w:rFonts w:ascii="Arial" w:hAnsi="Arial" w:cs="Arial"/>
                <w:sz w:val="22"/>
              </w:rPr>
              <w:t>Clear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0604E3">
              <w:rPr>
                <w:rFonts w:ascii="Arial" w:hAnsi="Arial" w:cs="Arial"/>
                <w:sz w:val="22"/>
              </w:rPr>
              <w:t xml:space="preserve"> work area and dispose of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04E3" w:rsidRPr="00362341" w:rsidRDefault="000604E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04E3" w:rsidRPr="00362341" w:rsidRDefault="000604E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604E3" w:rsidRPr="00362341" w:rsidRDefault="000604E3" w:rsidP="004E69FB">
            <w:pPr>
              <w:rPr>
                <w:rFonts w:ascii="Arial" w:hAnsi="Arial" w:cs="Arial"/>
              </w:rPr>
            </w:pPr>
          </w:p>
        </w:tc>
      </w:tr>
      <w:tr w:rsidR="000604E3" w:rsidRPr="00845DB6" w:rsidTr="000604E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27"/>
        </w:trPr>
        <w:tc>
          <w:tcPr>
            <w:tcW w:w="648" w:type="dxa"/>
            <w:vAlign w:val="center"/>
          </w:tcPr>
          <w:p w:rsidR="000604E3" w:rsidRPr="00845DB6" w:rsidRDefault="000604E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0604E3" w:rsidRPr="000604E3" w:rsidRDefault="000604E3" w:rsidP="00144594">
            <w:pPr>
              <w:rPr>
                <w:rFonts w:ascii="Arial" w:hAnsi="Arial" w:cs="Arial"/>
              </w:rPr>
            </w:pPr>
            <w:r w:rsidRPr="000604E3">
              <w:rPr>
                <w:rFonts w:ascii="Arial" w:hAnsi="Arial" w:cs="Arial"/>
                <w:sz w:val="22"/>
              </w:rPr>
              <w:t>Clean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0604E3">
              <w:rPr>
                <w:rFonts w:ascii="Arial" w:hAnsi="Arial" w:cs="Arial"/>
                <w:sz w:val="22"/>
              </w:rPr>
              <w:t>, check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0604E3">
              <w:rPr>
                <w:rFonts w:ascii="Arial" w:hAnsi="Arial" w:cs="Arial"/>
                <w:sz w:val="22"/>
              </w:rPr>
              <w:t>, maintain</w:t>
            </w:r>
            <w:r w:rsidR="00164492">
              <w:rPr>
                <w:rFonts w:ascii="Arial" w:hAnsi="Arial" w:cs="Arial"/>
                <w:sz w:val="22"/>
              </w:rPr>
              <w:t>ed</w:t>
            </w:r>
            <w:r w:rsidRPr="000604E3">
              <w:rPr>
                <w:rFonts w:ascii="Arial" w:hAnsi="Arial" w:cs="Arial"/>
                <w:sz w:val="22"/>
              </w:rPr>
              <w:t xml:space="preserve"> and </w:t>
            </w:r>
            <w:proofErr w:type="spellStart"/>
            <w:r w:rsidRPr="000604E3">
              <w:rPr>
                <w:rFonts w:ascii="Arial" w:hAnsi="Arial" w:cs="Arial"/>
                <w:sz w:val="22"/>
              </w:rPr>
              <w:t>store</w:t>
            </w:r>
            <w:r w:rsidR="00164492">
              <w:rPr>
                <w:rFonts w:ascii="Arial" w:hAnsi="Arial" w:cs="Arial"/>
                <w:sz w:val="22"/>
              </w:rPr>
              <w:t>c</w:t>
            </w:r>
            <w:proofErr w:type="spellEnd"/>
            <w:r w:rsidRPr="000604E3">
              <w:rPr>
                <w:rFonts w:ascii="Arial" w:hAnsi="Arial" w:cs="Arial"/>
                <w:sz w:val="22"/>
              </w:rPr>
              <w:t xml:space="preserve"> plant, tools and equipment in accordance with manufacturer recommendations and standard work practices.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604E3" w:rsidRPr="00362341" w:rsidRDefault="000604E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604E3" w:rsidRPr="00362341" w:rsidRDefault="000604E3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0604E3" w:rsidRPr="00362341" w:rsidRDefault="000604E3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6A751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6A7514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967890" w:rsidRPr="00A53B7C" w:rsidRDefault="006E0157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F71475">
              <w:rPr>
                <w:rFonts w:ascii="Arial" w:hAnsi="Arial" w:cs="Arial"/>
                <w:sz w:val="22"/>
                <w:lang w:val="en-AU"/>
              </w:rPr>
              <w:t>Perform water proofing works</w:t>
            </w:r>
          </w:p>
        </w:tc>
      </w:tr>
      <w:tr w:rsidR="00234D4C" w:rsidRPr="00A53B7C" w:rsidTr="00A33839">
        <w:trPr>
          <w:trHeight w:val="802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234D4C" w:rsidRPr="00A53B7C" w:rsidTr="00A33839">
        <w:trPr>
          <w:trHeight w:val="793"/>
        </w:trPr>
        <w:tc>
          <w:tcPr>
            <w:tcW w:w="1699" w:type="dxa"/>
            <w:vAlign w:val="center"/>
          </w:tcPr>
          <w:p w:rsidR="00234D4C" w:rsidRPr="00A53B7C" w:rsidRDefault="00234D4C" w:rsidP="00234D4C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</w:p>
          <w:p w:rsidR="00234D4C" w:rsidRPr="00A53B7C" w:rsidRDefault="006A7514" w:rsidP="00234D4C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152" style="position:absolute;margin-left:83.2pt;margin-top:.15pt;width:14pt;height:9.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153" style="position:absolute;margin-left:340.55pt;margin-top:.15pt;width:14pt;height:9.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                     </w:t>
            </w:r>
            <w:r w:rsidR="00F44A7E" w:rsidRPr="00A53B7C">
              <w:rPr>
                <w:rFonts w:ascii="Arial" w:hAnsi="Arial" w:cs="Arial"/>
                <w:b/>
                <w:sz w:val="22"/>
              </w:rPr>
              <w:t xml:space="preserve">                     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 NOT YET</w:t>
            </w:r>
            <w:r w:rsidR="00DE625D" w:rsidRPr="00A53B7C">
              <w:rPr>
                <w:rFonts w:ascii="Arial" w:hAnsi="Arial" w:cs="Arial"/>
                <w:b/>
                <w:sz w:val="22"/>
              </w:rPr>
              <w:t xml:space="preserve"> </w:t>
            </w:r>
            <w:r w:rsidR="00234D4C" w:rsidRPr="00A53B7C">
              <w:rPr>
                <w:rFonts w:ascii="Arial" w:hAnsi="Arial" w:cs="Arial"/>
                <w:b/>
                <w:sz w:val="22"/>
              </w:rPr>
              <w:t xml:space="preserve">COMPETENT   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5B011B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 of the Assessor:__________________________</w:t>
            </w:r>
            <w:r w:rsidR="005B011B" w:rsidRPr="00A53B7C">
              <w:rPr>
                <w:rFonts w:ascii="Arial" w:hAnsi="Arial" w:cs="Arial"/>
                <w:sz w:val="22"/>
              </w:rPr>
              <w:t xml:space="preserve"> 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b/>
                <w:sz w:val="22"/>
              </w:rPr>
            </w:pPr>
          </w:p>
          <w:p w:rsidR="00234D4C" w:rsidRPr="00A53B7C" w:rsidRDefault="00234D4C" w:rsidP="00234D4C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6A7514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36670" w:rsidRPr="00A53B7C" w:rsidTr="00ED44FE">
        <w:trPr>
          <w:trHeight w:val="300"/>
        </w:trPr>
        <w:tc>
          <w:tcPr>
            <w:tcW w:w="6442" w:type="dxa"/>
            <w:gridSpan w:val="2"/>
          </w:tcPr>
          <w:p w:rsidR="00C36670" w:rsidRPr="00A53B7C" w:rsidRDefault="00C36670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C36670" w:rsidRPr="00A53B7C" w:rsidTr="00ED44FE">
        <w:trPr>
          <w:trHeight w:val="466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D34501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water proofing?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42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42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properties of water proofing materials?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43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31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water proofing?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5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408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water proofing materials.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examples of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flexible  water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proofing materials?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type of hand tools are used in water proofing?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the purpose of scaffolding in water proofing?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effects of dampness?</w:t>
            </w:r>
          </w:p>
        </w:tc>
        <w:tc>
          <w:tcPr>
            <w:tcW w:w="1508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PPES are used?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451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the types of water proofing?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surface treatment?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 w:val="restart"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spirit level?</w:t>
            </w: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  <w:tr w:rsidR="00C36670" w:rsidRPr="00A53B7C" w:rsidTr="00ED44FE">
        <w:trPr>
          <w:trHeight w:val="514"/>
        </w:trPr>
        <w:tc>
          <w:tcPr>
            <w:tcW w:w="470" w:type="dxa"/>
            <w:vMerge/>
          </w:tcPr>
          <w:p w:rsidR="00C36670" w:rsidRPr="00A53B7C" w:rsidRDefault="00C36670" w:rsidP="00ED44FE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36670" w:rsidRPr="00A53B7C" w:rsidRDefault="00C36670" w:rsidP="00ED44FE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7514" w:rsidRDefault="006A7514">
      <w:pPr>
        <w:spacing w:after="0" w:line="240" w:lineRule="auto"/>
      </w:pPr>
      <w:r>
        <w:separator/>
      </w:r>
    </w:p>
  </w:endnote>
  <w:endnote w:type="continuationSeparator" w:id="0">
    <w:p w:rsidR="006A7514" w:rsidRDefault="006A7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2F284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6F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7514" w:rsidRDefault="006A7514">
      <w:pPr>
        <w:spacing w:after="0" w:line="240" w:lineRule="auto"/>
      </w:pPr>
      <w:r>
        <w:separator/>
      </w:r>
    </w:p>
  </w:footnote>
  <w:footnote w:type="continuationSeparator" w:id="0">
    <w:p w:rsidR="006A7514" w:rsidRDefault="006A7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8E7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4DF032E"/>
    <w:multiLevelType w:val="hybridMultilevel"/>
    <w:tmpl w:val="3A8EB3DC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315FA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B3C2331"/>
    <w:multiLevelType w:val="hybridMultilevel"/>
    <w:tmpl w:val="7ABCE012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F1D85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0E213E4C"/>
    <w:multiLevelType w:val="hybridMultilevel"/>
    <w:tmpl w:val="323ED9F2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31D7F2F"/>
    <w:multiLevelType w:val="hybridMultilevel"/>
    <w:tmpl w:val="DF84593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E44969"/>
    <w:multiLevelType w:val="hybridMultilevel"/>
    <w:tmpl w:val="4DC01B2C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0B1A2F"/>
    <w:multiLevelType w:val="hybridMultilevel"/>
    <w:tmpl w:val="835A860E"/>
    <w:lvl w:ilvl="0" w:tplc="2598C4C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0747B0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2A8E316D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2EE131BA"/>
    <w:multiLevelType w:val="hybridMultilevel"/>
    <w:tmpl w:val="CAD0176C"/>
    <w:lvl w:ilvl="0" w:tplc="2598C4C0">
      <w:start w:val="1"/>
      <w:numFmt w:val="decimal"/>
      <w:lvlText w:val="%1."/>
      <w:lvlJc w:val="left"/>
      <w:pPr>
        <w:ind w:left="90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2F103ACA"/>
    <w:multiLevelType w:val="hybridMultilevel"/>
    <w:tmpl w:val="92CAEFAC"/>
    <w:lvl w:ilvl="0" w:tplc="1CFC57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3FD3761"/>
    <w:multiLevelType w:val="hybridMultilevel"/>
    <w:tmpl w:val="1B52722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9F6611"/>
    <w:multiLevelType w:val="hybridMultilevel"/>
    <w:tmpl w:val="D06434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423265"/>
    <w:multiLevelType w:val="hybridMultilevel"/>
    <w:tmpl w:val="F802199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4129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4551471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558D3BB5"/>
    <w:multiLevelType w:val="hybridMultilevel"/>
    <w:tmpl w:val="D15A05A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4F62F8"/>
    <w:multiLevelType w:val="hybridMultilevel"/>
    <w:tmpl w:val="24762DD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073117"/>
    <w:multiLevelType w:val="hybridMultilevel"/>
    <w:tmpl w:val="D93C5B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72B9D"/>
    <w:multiLevelType w:val="hybridMultilevel"/>
    <w:tmpl w:val="35B0F636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197A9B"/>
    <w:multiLevelType w:val="hybridMultilevel"/>
    <w:tmpl w:val="E1DC4378"/>
    <w:lvl w:ilvl="0" w:tplc="6D887B70">
      <w:start w:val="1"/>
      <w:numFmt w:val="decimal"/>
      <w:lvlText w:val="P%1."/>
      <w:lvlJc w:val="left"/>
      <w:pPr>
        <w:ind w:left="720" w:hanging="360"/>
      </w:pPr>
      <w:rPr>
        <w:rFonts w:asciiTheme="minorBidi" w:hAnsiTheme="minorBidi" w:cstheme="minorBidi" w:hint="default"/>
        <w:b/>
        <w:bCs/>
        <w:i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85F49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3C650F"/>
    <w:multiLevelType w:val="hybridMultilevel"/>
    <w:tmpl w:val="5156A0E0"/>
    <w:lvl w:ilvl="0" w:tplc="CD409E6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410AB6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>
    <w:nsid w:val="7430292C"/>
    <w:multiLevelType w:val="hybridMultilevel"/>
    <w:tmpl w:val="6388DEF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77334118"/>
    <w:multiLevelType w:val="hybridMultilevel"/>
    <w:tmpl w:val="CBD8A96E"/>
    <w:lvl w:ilvl="0" w:tplc="CCD6CEAA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8C3223"/>
    <w:multiLevelType w:val="hybridMultilevel"/>
    <w:tmpl w:val="677673C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>
    <w:nsid w:val="7FFB13EE"/>
    <w:multiLevelType w:val="hybridMultilevel"/>
    <w:tmpl w:val="AE00A42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4"/>
  </w:num>
  <w:num w:numId="2">
    <w:abstractNumId w:val="6"/>
  </w:num>
  <w:num w:numId="3">
    <w:abstractNumId w:val="26"/>
  </w:num>
  <w:num w:numId="4">
    <w:abstractNumId w:val="15"/>
  </w:num>
  <w:num w:numId="5">
    <w:abstractNumId w:val="25"/>
  </w:num>
  <w:num w:numId="6">
    <w:abstractNumId w:val="20"/>
  </w:num>
  <w:num w:numId="7">
    <w:abstractNumId w:val="31"/>
  </w:num>
  <w:num w:numId="8">
    <w:abstractNumId w:val="17"/>
  </w:num>
  <w:num w:numId="9">
    <w:abstractNumId w:val="22"/>
  </w:num>
  <w:num w:numId="10">
    <w:abstractNumId w:val="10"/>
  </w:num>
  <w:num w:numId="11">
    <w:abstractNumId w:val="16"/>
  </w:num>
  <w:num w:numId="12">
    <w:abstractNumId w:val="29"/>
  </w:num>
  <w:num w:numId="13">
    <w:abstractNumId w:val="9"/>
  </w:num>
  <w:num w:numId="14">
    <w:abstractNumId w:val="2"/>
  </w:num>
  <w:num w:numId="15">
    <w:abstractNumId w:val="19"/>
  </w:num>
  <w:num w:numId="16">
    <w:abstractNumId w:val="18"/>
  </w:num>
  <w:num w:numId="17">
    <w:abstractNumId w:val="13"/>
  </w:num>
  <w:num w:numId="18">
    <w:abstractNumId w:val="32"/>
  </w:num>
  <w:num w:numId="19">
    <w:abstractNumId w:val="4"/>
  </w:num>
  <w:num w:numId="20">
    <w:abstractNumId w:val="0"/>
  </w:num>
  <w:num w:numId="21">
    <w:abstractNumId w:val="12"/>
  </w:num>
  <w:num w:numId="22">
    <w:abstractNumId w:val="21"/>
  </w:num>
  <w:num w:numId="23">
    <w:abstractNumId w:val="28"/>
  </w:num>
  <w:num w:numId="24">
    <w:abstractNumId w:val="27"/>
  </w:num>
  <w:num w:numId="25">
    <w:abstractNumId w:val="11"/>
  </w:num>
  <w:num w:numId="26">
    <w:abstractNumId w:val="3"/>
  </w:num>
  <w:num w:numId="27">
    <w:abstractNumId w:val="30"/>
  </w:num>
  <w:num w:numId="28">
    <w:abstractNumId w:val="7"/>
  </w:num>
  <w:num w:numId="29">
    <w:abstractNumId w:val="1"/>
  </w:num>
  <w:num w:numId="30">
    <w:abstractNumId w:val="23"/>
  </w:num>
  <w:num w:numId="31">
    <w:abstractNumId w:val="24"/>
  </w:num>
  <w:num w:numId="32">
    <w:abstractNumId w:val="5"/>
  </w:num>
  <w:num w:numId="3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47B7D"/>
    <w:rsid w:val="000604E3"/>
    <w:rsid w:val="00064027"/>
    <w:rsid w:val="000648DF"/>
    <w:rsid w:val="000841AD"/>
    <w:rsid w:val="000843E1"/>
    <w:rsid w:val="00097067"/>
    <w:rsid w:val="000A4EEB"/>
    <w:rsid w:val="000C09F1"/>
    <w:rsid w:val="000C1C4D"/>
    <w:rsid w:val="000C6B32"/>
    <w:rsid w:val="000E5237"/>
    <w:rsid w:val="000F1AAF"/>
    <w:rsid w:val="000F1B25"/>
    <w:rsid w:val="000F64C6"/>
    <w:rsid w:val="0012476E"/>
    <w:rsid w:val="00135A82"/>
    <w:rsid w:val="00137619"/>
    <w:rsid w:val="00137F91"/>
    <w:rsid w:val="00154EF0"/>
    <w:rsid w:val="00163643"/>
    <w:rsid w:val="00164492"/>
    <w:rsid w:val="00167110"/>
    <w:rsid w:val="00181BB6"/>
    <w:rsid w:val="0019375F"/>
    <w:rsid w:val="001B680D"/>
    <w:rsid w:val="001C40C5"/>
    <w:rsid w:val="001D6F0F"/>
    <w:rsid w:val="001E31E4"/>
    <w:rsid w:val="001F28EC"/>
    <w:rsid w:val="00217FBD"/>
    <w:rsid w:val="002223E7"/>
    <w:rsid w:val="00227977"/>
    <w:rsid w:val="00234D4C"/>
    <w:rsid w:val="00272347"/>
    <w:rsid w:val="0029780D"/>
    <w:rsid w:val="002C0696"/>
    <w:rsid w:val="002E1117"/>
    <w:rsid w:val="002F2846"/>
    <w:rsid w:val="003104A0"/>
    <w:rsid w:val="00316985"/>
    <w:rsid w:val="00317A10"/>
    <w:rsid w:val="0032016D"/>
    <w:rsid w:val="00321449"/>
    <w:rsid w:val="00321534"/>
    <w:rsid w:val="0033587D"/>
    <w:rsid w:val="003367B9"/>
    <w:rsid w:val="00346F47"/>
    <w:rsid w:val="00351D2D"/>
    <w:rsid w:val="003526A5"/>
    <w:rsid w:val="00362341"/>
    <w:rsid w:val="00367EF5"/>
    <w:rsid w:val="003772A5"/>
    <w:rsid w:val="003807D5"/>
    <w:rsid w:val="00395489"/>
    <w:rsid w:val="003A6989"/>
    <w:rsid w:val="003A75D3"/>
    <w:rsid w:val="003C3F09"/>
    <w:rsid w:val="003D7643"/>
    <w:rsid w:val="004156E3"/>
    <w:rsid w:val="00420AEA"/>
    <w:rsid w:val="0045011A"/>
    <w:rsid w:val="0045439B"/>
    <w:rsid w:val="00461D85"/>
    <w:rsid w:val="00463958"/>
    <w:rsid w:val="00477933"/>
    <w:rsid w:val="004949A9"/>
    <w:rsid w:val="004D6553"/>
    <w:rsid w:val="004E69FB"/>
    <w:rsid w:val="00500EB4"/>
    <w:rsid w:val="00502E93"/>
    <w:rsid w:val="00507A37"/>
    <w:rsid w:val="005174AA"/>
    <w:rsid w:val="005243B9"/>
    <w:rsid w:val="005340E0"/>
    <w:rsid w:val="0054095A"/>
    <w:rsid w:val="00544DD5"/>
    <w:rsid w:val="00554BF8"/>
    <w:rsid w:val="00556910"/>
    <w:rsid w:val="00563B5D"/>
    <w:rsid w:val="005845D9"/>
    <w:rsid w:val="00594DF6"/>
    <w:rsid w:val="005A7B1A"/>
    <w:rsid w:val="005B011B"/>
    <w:rsid w:val="005C3FEF"/>
    <w:rsid w:val="005C5F6E"/>
    <w:rsid w:val="005C66BE"/>
    <w:rsid w:val="005D6FF7"/>
    <w:rsid w:val="005E1212"/>
    <w:rsid w:val="005E140F"/>
    <w:rsid w:val="005E2B11"/>
    <w:rsid w:val="005E4FEB"/>
    <w:rsid w:val="005F11A9"/>
    <w:rsid w:val="00607AAD"/>
    <w:rsid w:val="0063545F"/>
    <w:rsid w:val="00646F79"/>
    <w:rsid w:val="00654DA0"/>
    <w:rsid w:val="00657D18"/>
    <w:rsid w:val="006A7514"/>
    <w:rsid w:val="006C6CC8"/>
    <w:rsid w:val="006C7547"/>
    <w:rsid w:val="006D1D2C"/>
    <w:rsid w:val="006E0157"/>
    <w:rsid w:val="006F1E4B"/>
    <w:rsid w:val="007212BA"/>
    <w:rsid w:val="00726FD2"/>
    <w:rsid w:val="0073099B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F3656"/>
    <w:rsid w:val="007F712E"/>
    <w:rsid w:val="008324B8"/>
    <w:rsid w:val="008357C7"/>
    <w:rsid w:val="00845A7F"/>
    <w:rsid w:val="00845DB6"/>
    <w:rsid w:val="008557D3"/>
    <w:rsid w:val="00856DED"/>
    <w:rsid w:val="00886F07"/>
    <w:rsid w:val="0089604F"/>
    <w:rsid w:val="00897358"/>
    <w:rsid w:val="008A1991"/>
    <w:rsid w:val="008A2664"/>
    <w:rsid w:val="008C0181"/>
    <w:rsid w:val="008E1D95"/>
    <w:rsid w:val="008F03CA"/>
    <w:rsid w:val="00902358"/>
    <w:rsid w:val="00911047"/>
    <w:rsid w:val="00921650"/>
    <w:rsid w:val="0093105A"/>
    <w:rsid w:val="00937245"/>
    <w:rsid w:val="009530C4"/>
    <w:rsid w:val="00962163"/>
    <w:rsid w:val="00967890"/>
    <w:rsid w:val="00970130"/>
    <w:rsid w:val="009B1B8C"/>
    <w:rsid w:val="009B2614"/>
    <w:rsid w:val="009C704F"/>
    <w:rsid w:val="009C7904"/>
    <w:rsid w:val="009D18A4"/>
    <w:rsid w:val="009E1CB1"/>
    <w:rsid w:val="00A07B40"/>
    <w:rsid w:val="00A26F0B"/>
    <w:rsid w:val="00A33839"/>
    <w:rsid w:val="00A46F8A"/>
    <w:rsid w:val="00A50A9E"/>
    <w:rsid w:val="00A53B7C"/>
    <w:rsid w:val="00A67DA7"/>
    <w:rsid w:val="00A9316C"/>
    <w:rsid w:val="00AA3D43"/>
    <w:rsid w:val="00AC2D60"/>
    <w:rsid w:val="00AE5881"/>
    <w:rsid w:val="00B06AAC"/>
    <w:rsid w:val="00B41C7B"/>
    <w:rsid w:val="00BA3A0B"/>
    <w:rsid w:val="00BB3BED"/>
    <w:rsid w:val="00BB59A0"/>
    <w:rsid w:val="00BC4897"/>
    <w:rsid w:val="00BD4FB2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6670"/>
    <w:rsid w:val="00C464F5"/>
    <w:rsid w:val="00C47CE9"/>
    <w:rsid w:val="00C62BF7"/>
    <w:rsid w:val="00C82018"/>
    <w:rsid w:val="00C83EA3"/>
    <w:rsid w:val="00C852EE"/>
    <w:rsid w:val="00C95B1B"/>
    <w:rsid w:val="00C97308"/>
    <w:rsid w:val="00CB08BB"/>
    <w:rsid w:val="00CB0A24"/>
    <w:rsid w:val="00CB5496"/>
    <w:rsid w:val="00D224B4"/>
    <w:rsid w:val="00D3292F"/>
    <w:rsid w:val="00D34501"/>
    <w:rsid w:val="00D4489C"/>
    <w:rsid w:val="00D52443"/>
    <w:rsid w:val="00D64D56"/>
    <w:rsid w:val="00D83952"/>
    <w:rsid w:val="00D970F1"/>
    <w:rsid w:val="00DA503D"/>
    <w:rsid w:val="00DA7DC6"/>
    <w:rsid w:val="00DC1067"/>
    <w:rsid w:val="00DC1179"/>
    <w:rsid w:val="00DD41E9"/>
    <w:rsid w:val="00DE06B9"/>
    <w:rsid w:val="00DE625D"/>
    <w:rsid w:val="00DF0C0E"/>
    <w:rsid w:val="00E023E8"/>
    <w:rsid w:val="00E10049"/>
    <w:rsid w:val="00E11601"/>
    <w:rsid w:val="00E21B7D"/>
    <w:rsid w:val="00E237E4"/>
    <w:rsid w:val="00E33A17"/>
    <w:rsid w:val="00E416D3"/>
    <w:rsid w:val="00E526DD"/>
    <w:rsid w:val="00E60122"/>
    <w:rsid w:val="00E62633"/>
    <w:rsid w:val="00E908A8"/>
    <w:rsid w:val="00E92111"/>
    <w:rsid w:val="00E94105"/>
    <w:rsid w:val="00E96B53"/>
    <w:rsid w:val="00EB2A91"/>
    <w:rsid w:val="00ED5AAF"/>
    <w:rsid w:val="00ED5F35"/>
    <w:rsid w:val="00EE062D"/>
    <w:rsid w:val="00EE2092"/>
    <w:rsid w:val="00EE2B76"/>
    <w:rsid w:val="00EE2C47"/>
    <w:rsid w:val="00EF4DB9"/>
    <w:rsid w:val="00F16AE8"/>
    <w:rsid w:val="00F27DC1"/>
    <w:rsid w:val="00F44A7E"/>
    <w:rsid w:val="00F57537"/>
    <w:rsid w:val="00F71475"/>
    <w:rsid w:val="00F7292F"/>
    <w:rsid w:val="00F9617A"/>
    <w:rsid w:val="00FA2196"/>
    <w:rsid w:val="00FB1BA1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1811</Words>
  <Characters>10324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28</cp:revision>
  <dcterms:created xsi:type="dcterms:W3CDTF">2019-09-19T08:11:00Z</dcterms:created>
  <dcterms:modified xsi:type="dcterms:W3CDTF">2020-01-31T06:32:00Z</dcterms:modified>
</cp:coreProperties>
</file>